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B6D" w:rsidRPr="00DA2094" w:rsidRDefault="00715B6D" w:rsidP="00715B6D">
      <w:pPr>
        <w:shd w:val="clear" w:color="auto" w:fill="FFFDF8"/>
        <w:spacing w:after="15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A2094">
        <w:rPr>
          <w:rFonts w:ascii="Times New Roman" w:hAnsi="Times New Roman" w:cs="Times New Roman"/>
          <w:b/>
          <w:bCs/>
          <w:sz w:val="32"/>
          <w:szCs w:val="32"/>
        </w:rPr>
        <w:t xml:space="preserve">Отчет </w:t>
      </w:r>
    </w:p>
    <w:p w:rsidR="00715B6D" w:rsidRPr="00404738" w:rsidRDefault="00715B6D" w:rsidP="00715B6D">
      <w:pPr>
        <w:shd w:val="clear" w:color="auto" w:fill="FFFDF8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A2094">
        <w:rPr>
          <w:rFonts w:ascii="Times New Roman" w:hAnsi="Times New Roman" w:cs="Times New Roman"/>
          <w:b/>
          <w:bCs/>
          <w:sz w:val="32"/>
          <w:szCs w:val="32"/>
        </w:rPr>
        <w:t>о проведенных</w:t>
      </w:r>
      <w:r w:rsidRPr="00DA209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A2094">
        <w:rPr>
          <w:rFonts w:ascii="Times New Roman" w:hAnsi="Times New Roman" w:cs="Times New Roman"/>
          <w:b/>
          <w:bCs/>
          <w:sz w:val="32"/>
          <w:szCs w:val="32"/>
        </w:rPr>
        <w:t>мероприяти</w:t>
      </w:r>
      <w:r>
        <w:rPr>
          <w:rFonts w:ascii="Times New Roman" w:hAnsi="Times New Roman" w:cs="Times New Roman"/>
          <w:b/>
          <w:bCs/>
          <w:sz w:val="32"/>
          <w:szCs w:val="32"/>
        </w:rPr>
        <w:t>ях по противодействию коррупции</w:t>
      </w:r>
      <w:r w:rsidRPr="00DA2094">
        <w:rPr>
          <w:rFonts w:ascii="Times New Roman" w:hAnsi="Times New Roman" w:cs="Times New Roman"/>
          <w:b/>
          <w:sz w:val="32"/>
          <w:szCs w:val="32"/>
        </w:rPr>
        <w:t xml:space="preserve">  в муниципальном автономном дошкольном образовательном учреждении «Детский сад комбинированного вида № 51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Pr="00DA2094">
        <w:rPr>
          <w:rFonts w:ascii="Times New Roman" w:hAnsi="Times New Roman" w:cs="Times New Roman"/>
          <w:b/>
          <w:sz w:val="32"/>
          <w:szCs w:val="32"/>
        </w:rPr>
        <w:t>«Радуга»</w:t>
      </w:r>
      <w:r>
        <w:rPr>
          <w:rFonts w:ascii="Times New Roman" w:hAnsi="Times New Roman" w:cs="Times New Roman"/>
          <w:b/>
          <w:sz w:val="32"/>
          <w:szCs w:val="32"/>
        </w:rPr>
        <w:t xml:space="preserve"> за 2012 год</w:t>
      </w:r>
    </w:p>
    <w:p w:rsidR="00715B6D" w:rsidRDefault="00715B6D" w:rsidP="00715B6D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0046" w:type="dxa"/>
        <w:tblInd w:w="-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45"/>
        <w:gridCol w:w="2123"/>
        <w:gridCol w:w="4378"/>
      </w:tblGrid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5F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Запланированные мероприятия</w:t>
            </w: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5F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Выполнени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е,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5F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5F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Формирование пакета документов по действующему законодательству, необходимого для организации работы по предупреждению коррупционных проявлений</w:t>
            </w: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В течение года,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заведующий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Создана папка « Нормативно-правовая документация по противодействию коррупции» 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- Размещены тексты нормативных правовых актов на собственном интернет-сайте  детского сада № 5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1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Обеспечить доступность информации о деятельности образовательного учреждения, путем публикаций в прессе, размещения информации на, информационных стендах</w:t>
            </w: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Выполнено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 w:hint="eastAsia"/>
                <w:color w:val="010317"/>
                <w:sz w:val="21"/>
                <w:szCs w:val="21"/>
                <w:lang w:eastAsia="ru-RU"/>
              </w:rPr>
              <w:t>С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айт МАДОУ № 51,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 w:hint="eastAsia"/>
                <w:color w:val="010317"/>
                <w:sz w:val="21"/>
                <w:szCs w:val="21"/>
                <w:lang w:eastAsia="ru-RU"/>
              </w:rPr>
              <w:t>И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нформационные стенды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на</w:t>
            </w:r>
            <w:proofErr w:type="gramEnd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: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 совещание с работниками ДОУ по вопросу профилактики преступлений в сфере экономики.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Октябрь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На совещании при заведующем МА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ДОУ присутствовали члены комиссии и были обсуждены вопросы по противодействию коррупции. Присутствующие были ознакомлены с документами (Прик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азами РФ, Указами Президента РФ)</w:t>
            </w:r>
          </w:p>
          <w:p w:rsidR="00715B6D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    В рамках </w:t>
            </w:r>
            <w:proofErr w:type="spellStart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антикорупционного</w:t>
            </w:r>
            <w:proofErr w:type="spellEnd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просвещения населения, и в целях формирования в обществе нетерпимого отношения к </w:t>
            </w:r>
            <w:proofErr w:type="gramStart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коррупционным</w:t>
            </w:r>
            <w:proofErr w:type="gramEnd"/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проявлениям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информация 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в М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АД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ОУ размещена в общедоступных местах</w:t>
            </w:r>
            <w:proofErr w:type="gramStart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.</w:t>
            </w:r>
            <w:proofErr w:type="gramEnd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Проведены  родительские собрания с целью разъяснения политики образовательных учреждений в отношении коррупции. 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Постоянное информирование родителей (законных представителей)  воспитанников   по разъяснению прав граждан на получение бесплатного  образования, о законных формах привлечения благотворительных взносов и пожертвований, повышению уровня правовой грамотности  населения                    </w:t>
            </w: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Беседы и консультации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Родительские собрания,</w:t>
            </w:r>
          </w:p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Заседания 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наблюдательного 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совета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Проводить ежеквартальные совещания с воспитателями групп, по о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рганизации работы с родителями </w:t>
            </w:r>
            <w:proofErr w:type="gramStart"/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(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</w:t>
            </w:r>
            <w:proofErr w:type="gramEnd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lastRenderedPageBreak/>
              <w:t>законными представителями) воспитанников, по повышению роли родительских комитетов в жизни коллективов дошкольных групп.</w:t>
            </w: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lastRenderedPageBreak/>
              <w:t>ежеквартально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Занятия-семинары </w:t>
            </w:r>
            <w:proofErr w:type="gramStart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с воспитателями по взаимодействию с родителями по активизации их роли в жизни</w:t>
            </w:r>
            <w:proofErr w:type="gramEnd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группы и детского сада.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lastRenderedPageBreak/>
              <w:t xml:space="preserve">  Информация о телефонах «горячей линии» управления образования, 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 Организация личного 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приема граждан администрацией МА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ДОУ</w:t>
            </w: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Проинформированы родители о «телефоне горячей линии», как составной части системы информации руководства о действиях работников М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А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ДОУ (информация размещена в родительских уголках всех возрастных групп, а также на центральном стенде)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after="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proofErr w:type="gramStart"/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Обеспечение функцио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нирования сайта МА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МА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ДОУ, правил 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приема в МА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 ДОУ, пуб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личного доклада руководителя МА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ДОУ, информации, предусмотренной ст.32 Закона РФ «Об образовании», информации об осуществлении мер по противодействию коррупции</w:t>
            </w:r>
            <w:proofErr w:type="gramEnd"/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ежемесячно пополняются все разделы сайта.</w:t>
            </w:r>
          </w:p>
        </w:tc>
      </w:tr>
      <w:tr w:rsidR="00715B6D" w:rsidRPr="00D05FC5" w:rsidTr="001C3D8B">
        <w:tc>
          <w:tcPr>
            <w:tcW w:w="3545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Взаимодействие с 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Наблюдательным 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советом и дру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гими органами самоуправления </w:t>
            </w:r>
          </w:p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 </w:t>
            </w:r>
          </w:p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</w:p>
        </w:tc>
        <w:tc>
          <w:tcPr>
            <w:tcW w:w="2123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before="150" w:after="150" w:line="294" w:lineRule="atLeast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ежеквартально</w:t>
            </w:r>
          </w:p>
        </w:tc>
        <w:tc>
          <w:tcPr>
            <w:tcW w:w="4378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Заседания </w:t>
            </w:r>
            <w:r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 xml:space="preserve">Наблюдательного </w:t>
            </w:r>
            <w:r w:rsidRPr="00D05FC5"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  <w:t>совета.</w:t>
            </w:r>
          </w:p>
          <w:p w:rsidR="00715B6D" w:rsidRPr="00D05FC5" w:rsidRDefault="00715B6D" w:rsidP="001C3D8B">
            <w:pPr>
              <w:spacing w:before="150" w:after="150" w:line="294" w:lineRule="atLeast"/>
              <w:jc w:val="center"/>
              <w:textAlignment w:val="baseline"/>
              <w:rPr>
                <w:rFonts w:ascii="inherit" w:eastAsia="Times New Roman" w:hAnsi="inherit" w:cs="Times New Roman"/>
                <w:color w:val="010317"/>
                <w:sz w:val="21"/>
                <w:szCs w:val="21"/>
                <w:lang w:eastAsia="ru-RU"/>
              </w:rPr>
            </w:pPr>
          </w:p>
        </w:tc>
      </w:tr>
    </w:tbl>
    <w:p w:rsidR="00715B6D" w:rsidRPr="001B3769" w:rsidRDefault="00715B6D" w:rsidP="00715B6D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1B3769"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 w:rsidRPr="001B3769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1B3769">
        <w:rPr>
          <w:rFonts w:ascii="Times New Roman" w:hAnsi="Times New Roman" w:cs="Times New Roman"/>
          <w:sz w:val="28"/>
          <w:szCs w:val="28"/>
        </w:rPr>
        <w:t>АДОУ</w:t>
      </w:r>
      <w:proofErr w:type="spellEnd"/>
      <w:r w:rsidRPr="001B3769">
        <w:rPr>
          <w:rFonts w:ascii="Times New Roman" w:hAnsi="Times New Roman" w:cs="Times New Roman"/>
          <w:sz w:val="28"/>
          <w:szCs w:val="28"/>
        </w:rPr>
        <w:t xml:space="preserve"> № 51 «Радуга»</w:t>
      </w:r>
    </w:p>
    <w:p w:rsidR="00715B6D" w:rsidRPr="001B3769" w:rsidRDefault="00715B6D" w:rsidP="00715B6D">
      <w:pPr>
        <w:jc w:val="right"/>
        <w:rPr>
          <w:rFonts w:ascii="Times New Roman" w:hAnsi="Times New Roman" w:cs="Times New Roman"/>
          <w:sz w:val="28"/>
          <w:szCs w:val="28"/>
        </w:rPr>
        <w:sectPr w:rsidR="00715B6D" w:rsidRPr="001B3769" w:rsidSect="00D05FC5">
          <w:pgSz w:w="11906" w:h="16838"/>
          <w:pgMar w:top="1134" w:right="850" w:bottom="851" w:left="1701" w:header="708" w:footer="708" w:gutter="0"/>
          <w:cols w:space="708"/>
          <w:docGrid w:linePitch="360"/>
        </w:sectPr>
      </w:pPr>
      <w:proofErr w:type="spellStart"/>
      <w:r>
        <w:rPr>
          <w:rFonts w:ascii="Times New Roman" w:hAnsi="Times New Roman" w:cs="Times New Roman"/>
          <w:sz w:val="28"/>
          <w:szCs w:val="28"/>
        </w:rPr>
        <w:t>__________Г.И.Сахавова</w:t>
      </w:r>
      <w:proofErr w:type="spellEnd"/>
    </w:p>
    <w:p w:rsidR="004749B6" w:rsidRDefault="00715B6D"/>
    <w:sectPr w:rsidR="004749B6" w:rsidSect="00BC4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5B6D"/>
    <w:rsid w:val="00204E44"/>
    <w:rsid w:val="0022040B"/>
    <w:rsid w:val="00297A7D"/>
    <w:rsid w:val="00451D5A"/>
    <w:rsid w:val="004E6352"/>
    <w:rsid w:val="00583A82"/>
    <w:rsid w:val="00715B6D"/>
    <w:rsid w:val="007475C1"/>
    <w:rsid w:val="00852978"/>
    <w:rsid w:val="00890225"/>
    <w:rsid w:val="00890F28"/>
    <w:rsid w:val="008E40D3"/>
    <w:rsid w:val="009158BA"/>
    <w:rsid w:val="00A34D4C"/>
    <w:rsid w:val="00A544AF"/>
    <w:rsid w:val="00A77F45"/>
    <w:rsid w:val="00B5452F"/>
    <w:rsid w:val="00B64AC3"/>
    <w:rsid w:val="00BA3136"/>
    <w:rsid w:val="00BC4AEA"/>
    <w:rsid w:val="00CF4E9D"/>
    <w:rsid w:val="00D51A99"/>
    <w:rsid w:val="00D64FA6"/>
    <w:rsid w:val="00DB390D"/>
    <w:rsid w:val="00E7222F"/>
    <w:rsid w:val="00F05E59"/>
    <w:rsid w:val="00F65D66"/>
    <w:rsid w:val="00FD5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530</Words>
  <Characters>3023</Characters>
  <Application>Microsoft Office Word</Application>
  <DocSecurity>0</DocSecurity>
  <Lines>25</Lines>
  <Paragraphs>7</Paragraphs>
  <ScaleCrop>false</ScaleCrop>
  <Company>Microsoft</Company>
  <LinksUpToDate>false</LinksUpToDate>
  <CharactersWithSpaces>3546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2015-01-23T11:23:00Z</dcterms:created>
  <dcterms:modified xsi:type="dcterms:W3CDTF">2015-01-23T11:24:00Z</dcterms:modified>
</cp:coreProperties>
</file>